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82AA0" w:rsidR="00F82AA0" w:rsidP="63DE3F87" w:rsidRDefault="00F82AA0" w14:paraId="21232A90" w14:textId="22D43406">
      <w:pPr>
        <w:pStyle w:val="ListParagraph"/>
        <w:numPr>
          <w:ilvl w:val="0"/>
          <w:numId w:val="1"/>
        </w:numPr>
        <w:shd w:val="clear" w:color="auto" w:fill="FFFFFF" w:themeFill="background1"/>
        <w:spacing w:before="315" w:after="75" w:line="240" w:lineRule="auto"/>
        <w:outlineLvl w:val="2"/>
        <w:rPr>
          <w:rFonts w:eastAsiaTheme="minorEastAsia"/>
          <w:b/>
          <w:bCs/>
          <w:color w:val="F79433"/>
          <w:sz w:val="24"/>
          <w:szCs w:val="24"/>
        </w:rPr>
        <w:bidi w:val="true"/>
      </w:pPr>
      <w:r w:rsidRPr="63DE3F87">
        <w:rPr>
          <w:rFonts w:hAnsi="Arial" w:cs="Arial" w:eastAsiaTheme="minorEastAsia"/>
          <w:b/>
          <w:bCs/>
          <w:color w:val="F79433"/>
          <w:sz w:val="24"/>
          <w:szCs w:val="24"/>
          <w:rtl w:val="true"/>
        </w:rPr>
        <w:t xml:space="preserve">BPRW د Roosevelt پارک لپاره د هر اړخیز پلان د رامنځته کولو په پار له سلاکارانو سره ټیم جوړوي!</w:t>
      </w:r>
    </w:p>
    <w:p xmlns:w14="http://schemas.microsoft.com/office/word/2010/wordml" xmlns:w="http://schemas.openxmlformats.org/wordprocessingml/2006/main" w:rsidR="00F82AA0" w:rsidP="63DE3F87" w:rsidRDefault="00F82AA0" w14:paraId="672A6659" w14:textId="77777777">
      <w:pPr>
        <w:shd w:val="clear" w:color="auto" w:fill="FFFFFF" w:themeFill="background1"/>
        <w:spacing w:after="158" w:line="240" w:lineRule="auto"/>
        <w:rPr>
          <w:rFonts w:eastAsiaTheme="minorEastAsia"/>
          <w:color w:val="666666"/>
          <w:sz w:val="24"/>
          <w:szCs w:val="24"/>
        </w:rPr>
      </w:pPr>
    </w:p>
    <w:p w:rsidRPr="006C13B5" w:rsidR="00F82AA0" w:rsidP="63DE3F87" w:rsidRDefault="00F82AA0" w14:paraId="44A56031" w14:textId="77777777">
      <w:pPr>
        <w:pStyle w:val="ListParagraph"/>
        <w:numPr>
          <w:ilvl w:val="0"/>
          <w:numId w:val="3"/>
        </w:numPr>
        <w:shd w:val="clear" w:color="auto" w:fill="FFFFFF" w:themeFill="background1"/>
        <w:spacing w:after="158" w:line="240" w:lineRule="auto"/>
        <w:rPr>
          <w:rFonts w:eastAsiaTheme="minorEastAsia"/>
          <w:color w:val="666666"/>
          <w:sz w:val="24"/>
          <w:szCs w:val="24"/>
        </w:rPr>
        <w:bidi w:val="true"/>
      </w:pPr>
      <w:r w:rsidRPr="63DE3F87">
        <w:rPr>
          <w:rFonts w:hAnsi="Arial" w:cs="Arial" w:eastAsiaTheme="minorEastAsia"/>
          <w:color w:val="666666"/>
          <w:sz w:val="24"/>
          <w:szCs w:val="24"/>
          <w:rtl w:val="true"/>
        </w:rPr>
        <w:t xml:space="preserve">د پارک هر اړخیز پلان څه دی؟</w:t>
      </w:r>
    </w:p>
    <w:p w:rsidR="00F82AA0" w:rsidP="63DE3F87" w:rsidRDefault="00F82AA0" w14:paraId="722CAB17" w14:textId="581D265C">
      <w:pPr>
        <w:shd w:val="clear" w:color="auto" w:fill="FFFFFF" w:themeFill="background1"/>
        <w:spacing w:after="158" w:line="240" w:lineRule="auto"/>
        <w:rPr>
          <w:rFonts w:eastAsiaTheme="minorEastAsia"/>
          <w:color w:val="666666"/>
          <w:sz w:val="24"/>
          <w:szCs w:val="24"/>
        </w:rPr>
        <w:bidi w:val="true"/>
      </w:pPr>
      <w:r w:rsidRPr="63DE3F87">
        <w:rPr>
          <w:rFonts w:hAnsi="Arial" w:cs="Arial" w:eastAsiaTheme="minorEastAsia"/>
          <w:color w:val="666666"/>
          <w:sz w:val="24"/>
          <w:szCs w:val="24"/>
          <w:rtl w:val="true"/>
        </w:rPr>
        <w:t xml:space="preserve">د پارک هر اړخیز پلان یو سند دی چې د پارک د پرمختګ لپاره کاري چوکاټ چمتو کوي. په دې کې د پارک په اړه معلومات شامل دي، چې څه ډول دي، لاندې موارد پکې شامل دي: څنګه کارول کېږي، کومې اسانتیاوې شته دي او د پرمختګ لپاره کوم اختیارونه ممکن دي. پدې کې د دې په اړه معلومات شامل دي چې د پارک لپاره کوم بدلونونه ممکن دي او څنګه د راتلونکي پرمختګونو په اړه په پروسه کې عام خلک شامل دي. د پارک هر اړخیز پلان یو سند دی چې د پارک راتلونکي لپاره د حتمي پلان په لور اخیستل شوي ګامونه په ګوته کوي.</w:t>
      </w:r>
    </w:p>
    <w:p w:rsidR="2F0020A1" w:rsidP="63DE3F87" w:rsidRDefault="2F0020A1" w14:paraId="328EE077" w14:textId="6324C3CE">
      <w:pPr>
        <w:pStyle w:val="ListParagraph"/>
        <w:numPr>
          <w:ilvl w:val="0"/>
          <w:numId w:val="3"/>
        </w:numPr>
        <w:shd w:val="clear" w:color="auto" w:fill="FFFFFF" w:themeFill="background1"/>
        <w:spacing w:after="158" w:line="240" w:lineRule="auto"/>
        <w:rPr>
          <w:rFonts w:eastAsiaTheme="minorEastAsia"/>
          <w:color w:val="666666"/>
          <w:sz w:val="24"/>
          <w:szCs w:val="24"/>
        </w:rPr>
        <w:bidi w:val="true"/>
      </w:pPr>
      <w:r w:rsidRPr="63DE3F87">
        <w:rPr>
          <w:rFonts w:hAnsi="Arial" w:cs="Arial" w:eastAsiaTheme="minorEastAsia"/>
          <w:color w:val="666666"/>
          <w:sz w:val="24"/>
          <w:szCs w:val="24"/>
          <w:rtl w:val="true"/>
        </w:rPr>
        <w:t xml:space="preserve">د هر اړخیز پلان لپاره پروسه څه ده؟</w:t>
      </w:r>
    </w:p>
    <w:p w:rsidR="00F82AA0" w:rsidP="63DE3F87" w:rsidRDefault="00F82AA0" w14:paraId="2AE2378F" w14:textId="7BE521DD">
      <w:pPr>
        <w:shd w:val="clear" w:color="auto" w:fill="FFFFFF" w:themeFill="background1"/>
        <w:spacing w:after="158" w:line="240" w:lineRule="auto"/>
        <w:rPr>
          <w:rFonts w:eastAsiaTheme="minorEastAsia"/>
          <w:color w:val="666666"/>
          <w:sz w:val="24"/>
          <w:szCs w:val="24"/>
        </w:rPr>
        <w:bidi w:val="true"/>
      </w:pPr>
      <w:r w:rsidRPr="63DE3F87">
        <w:rPr>
          <w:rFonts w:hAnsi="Arial" w:cs="Arial" w:eastAsiaTheme="minorEastAsia"/>
          <w:color w:val="666666"/>
          <w:sz w:val="24"/>
          <w:szCs w:val="24"/>
          <w:rtl w:val="true"/>
        </w:rPr>
        <w:t xml:space="preserve"> د پارک هراړخیز پلان په پروسه کې د پارک له کاروونکو او هغو کسانوڅخه پوښتنه کول شامل دي چې دوی په پارک کې کوم بدلونونه لیدل غواړي. دا په دې معنا چې له خلکو د ګاونډیو یا د ټولنې مشرانو، د تفریح پروګراموونکو او تنظیموونکو په ګډون څخه وپوښتل شي څه شی به په ټولنه کې د ډیرو خلکو لپاره پارک لا ښه کړي. په ټولیزه توګه د یو هر اړخیز پلان لپاره د پروسې په بهیر کې درې عامه غونډې شته دي: لومړښ چې دا واورېدل شي چې پارک اوس په کوم ډول دی، د ټولو لپاره څنګه دی، دویمه د بدلون په پار د اختیارونو وړاندیز کولو لپاره او دریمه او وروستۍ غونډه په پارک کې د وړاندیز شوو راتلونکو بدلونونو په اړه خبرې کوي.  </w:t>
      </w:r>
    </w:p>
    <w:p xmlns:w14="http://schemas.microsoft.com/office/word/2010/wordml" xmlns:w="http://schemas.openxmlformats.org/wordprocessingml/2006/main" w:rsidR="0025EDB1" w:rsidP="63DE3F87" w:rsidRDefault="0025EDB1" w14:paraId="231EFCFF" w14:textId="5B2C97B1">
      <w:pPr>
        <w:shd w:val="clear" w:color="auto" w:fill="FFFFFF" w:themeFill="background1"/>
        <w:spacing w:after="158" w:line="240" w:lineRule="auto"/>
        <w:rPr>
          <w:rFonts w:eastAsiaTheme="minorEastAsia"/>
          <w:color w:val="666666"/>
          <w:sz w:val="24"/>
          <w:szCs w:val="24"/>
        </w:rPr>
      </w:pPr>
    </w:p>
    <w:p w:rsidRPr="006C13B5" w:rsidR="00FB27BF" w:rsidP="63DE3F87" w:rsidRDefault="00FB27BF" w14:paraId="51B5F521" w14:textId="77777777">
      <w:pPr>
        <w:pStyle w:val="ListParagraph"/>
        <w:numPr>
          <w:ilvl w:val="0"/>
          <w:numId w:val="3"/>
        </w:numPr>
        <w:shd w:val="clear" w:color="auto" w:fill="FFFFFF" w:themeFill="background1"/>
        <w:spacing w:after="158" w:line="240" w:lineRule="auto"/>
        <w:rPr>
          <w:rFonts w:eastAsiaTheme="minorEastAsia"/>
          <w:color w:val="666666"/>
          <w:sz w:val="24"/>
          <w:szCs w:val="24"/>
        </w:rPr>
        <w:bidi w:val="true"/>
      </w:pPr>
      <w:r w:rsidRPr="63DE3F87">
        <w:rPr>
          <w:rFonts w:hAnsi="Arial" w:cs="Arial" w:eastAsiaTheme="minorEastAsia"/>
          <w:color w:val="666666"/>
          <w:sz w:val="24"/>
          <w:szCs w:val="24"/>
          <w:rtl w:val="true"/>
        </w:rPr>
        <w:t xml:space="preserve">ولې د Roosevelt پارک لپاره هر اړخیز پلان؟</w:t>
      </w:r>
    </w:p>
    <w:p w:rsidRPr="00A34E6E" w:rsidR="2E356FB2" w:rsidP="63DE3F87" w:rsidRDefault="35D69D7F" w14:paraId="78C867FF" w14:textId="1BD9DCE1">
      <w:pPr>
        <w:shd w:val="clear" w:color="auto" w:fill="FFFFFF" w:themeFill="background1"/>
        <w:spacing w:after="158" w:line="240" w:lineRule="auto"/>
        <w:rPr>
          <w:rFonts w:eastAsiaTheme="minorEastAsia"/>
          <w:color w:val="767171" w:themeColor="background2" w:themeShade="80"/>
          <w:sz w:val="24"/>
          <w:szCs w:val="24"/>
        </w:rPr>
        <w:bidi w:val="true"/>
      </w:pPr>
      <w:r w:rsidRPr="63DE3F87">
        <w:rPr>
          <w:rFonts w:hAnsi="Arial" w:cs="Arial" w:eastAsiaTheme="minorEastAsia"/>
          <w:color w:val="666666"/>
          <w:sz w:val="24"/>
          <w:szCs w:val="24"/>
          <w:rtl w:val="true"/>
        </w:rPr>
        <w:t xml:space="preserve">Roosevelt پارک په Old North End community کې مهم رول لوبوي. دغه پارک د فعالې تفریح، د هلکانو او نجونو د کلب فعالیتونو او د نږدې ښوونځي لپاره د شنه ځای په توګه مرکز دی. یاد پارک د ګاونډ پارک او د بیسبال او فوټبال لیګونو لپاره د کور په توګه کار کوي چې یو ګړندی او متحرک ځای ترې جوړوي. </w:t>
      </w:r>
      <w:r w:rsidRPr="63DE3F87" w:rsidR="2E356FB2">
        <w:rPr>
          <w:rFonts w:hAnsi="Arial" w:cs="Arial" w:eastAsiaTheme="minorEastAsia"/>
          <w:color w:val="000000" w:themeColor="text1"/>
          <w:sz w:val="24"/>
          <w:szCs w:val="24"/>
          <w:rtl w:val="true"/>
        </w:rPr>
        <w:t xml:space="preserve"> </w:t>
      </w:r>
      <w:r w:rsidRPr="00A34E6E" w:rsidR="2E356FB2">
        <w:rPr>
          <w:rFonts w:hAnsi="Arial" w:cs="Arial" w:eastAsiaTheme="minorEastAsia"/>
          <w:color w:val="767171" w:themeColor="background2" w:themeShade="80"/>
          <w:sz w:val="24"/>
          <w:szCs w:val="24"/>
          <w:rtl w:val="true"/>
        </w:rPr>
        <w:t xml:space="preserve">که څه هم د اقلیم د بدلون لخوا د ټولنې رامنځته شوو تحرکاتو او روانو ننګوونو سره پارک ته د لوړولو او پرمختګونو لپاره جدي اړتیا لیدل کېږي.</w:t>
      </w:r>
    </w:p>
    <w:p w:rsidRPr="00A34E6E" w:rsidR="2E356FB2" w:rsidP="63DE3F87" w:rsidRDefault="2E356FB2" w14:paraId="295B08BF" w14:textId="0C929F5D">
      <w:pPr>
        <w:rPr>
          <w:rFonts w:eastAsiaTheme="minorEastAsia"/>
          <w:color w:val="767171" w:themeColor="background2" w:themeShade="80"/>
          <w:sz w:val="24"/>
          <w:szCs w:val="24"/>
        </w:rPr>
        <w:bidi w:val="true"/>
      </w:pPr>
      <w:r w:rsidRPr="00A34E6E">
        <w:rPr>
          <w:rFonts w:hAnsi="Arial" w:cs="Arial" w:eastAsiaTheme="minorEastAsia"/>
          <w:color w:val="767171" w:themeColor="background2" w:themeShade="80"/>
          <w:sz w:val="24"/>
          <w:szCs w:val="24"/>
          <w:rtl w:val="true"/>
        </w:rPr>
        <w:t xml:space="preserve">د هر اړخیز پلان جوړونې پروسې په ترسره کولو سره د پارک، تفریح او په ښار کې سینګار اوبو Burlington (BPRW) څانګه موخه لري چې د ټولنې او پارک کاروونکو سره ښکیل شي څو د پام وړ مالي پانګوونې مخکې د Roosevelt پارک راتلونکي ته بڼه کړي. دا کړنلاره ډاډمنوي چې ټول برخه اخیستونکي کسان د دې فرصت لري چې خپل لیدلوري او نظرونه شریک کړي چې د پایلې پلان په ریښتیا سره د ټولنې د غوښتنو او اړتیاوو منعکس وونکی کړي.</w:t>
      </w:r>
    </w:p>
    <w:p w:rsidRPr="00A34E6E" w:rsidR="2E356FB2" w:rsidP="63DE3F87" w:rsidRDefault="2E356FB2" w14:paraId="2BD0FEE5" w14:textId="52C15260">
      <w:pPr>
        <w:rPr>
          <w:rFonts w:eastAsiaTheme="minorEastAsia"/>
          <w:color w:val="767171" w:themeColor="background2" w:themeShade="80"/>
          <w:sz w:val="24"/>
          <w:szCs w:val="24"/>
        </w:rPr>
        <w:bidi w:val="true"/>
      </w:pPr>
      <w:r w:rsidRPr="00A34E6E">
        <w:rPr>
          <w:rFonts w:hAnsi="Arial" w:cs="Arial" w:eastAsiaTheme="minorEastAsia"/>
          <w:color w:val="767171" w:themeColor="background2" w:themeShade="80"/>
          <w:sz w:val="24"/>
          <w:szCs w:val="24"/>
          <w:rtl w:val="true"/>
        </w:rPr>
        <w:t xml:space="preserve">د دې ټول شموله پروسې د پیلولو لپاره یو بشپړ او ټول شموله عامه او ملګري ښکیلتیا نوښت به د 2023 په جولای کې پیل شي. د Roosevelt پارک لپاره لیدلوری او پلان به د ټولنې لخوا پرمخ وړل کیږي چې په Burlington's Old North End کې د یو غوره او ډیر کارول شوي پارک په توګه د هغې حیثیت ته درناوی کوي.</w:t>
      </w:r>
    </w:p>
    <w:p xmlns:w14="http://schemas.microsoft.com/office/word/2010/wordml" xmlns:w="http://schemas.openxmlformats.org/wordprocessingml/2006/main" w:rsidR="0025EDB1" w:rsidP="63DE3F87" w:rsidRDefault="0025EDB1" w14:paraId="57F575D7" w14:textId="040BE621">
      <w:pPr>
        <w:rPr>
          <w:rFonts w:eastAsiaTheme="minorEastAsia"/>
          <w:color w:val="000000" w:themeColor="text1"/>
          <w:sz w:val="24"/>
          <w:szCs w:val="24"/>
        </w:rPr>
      </w:pPr>
    </w:p>
    <w:p w:rsidRPr="006C13B5" w:rsidR="006A23E9" w:rsidP="63DE3F87" w:rsidRDefault="006A23E9" w14:paraId="03237770" w14:textId="77777777">
      <w:pPr>
        <w:pStyle w:val="ListParagraph"/>
        <w:numPr>
          <w:ilvl w:val="0"/>
          <w:numId w:val="3"/>
        </w:numPr>
        <w:shd w:val="clear" w:color="auto" w:fill="FFFFFF" w:themeFill="background1"/>
        <w:spacing w:after="158" w:line="240" w:lineRule="auto"/>
        <w:rPr>
          <w:rFonts w:eastAsiaTheme="minorEastAsia"/>
          <w:color w:val="666666"/>
          <w:sz w:val="24"/>
          <w:szCs w:val="24"/>
        </w:rPr>
        <w:bidi w:val="true"/>
      </w:pPr>
      <w:r w:rsidRPr="63DE3F87">
        <w:rPr>
          <w:rFonts w:hAnsi="Arial" w:cs="Arial" w:eastAsiaTheme="minorEastAsia"/>
          <w:color w:val="666666"/>
          <w:sz w:val="24"/>
          <w:szCs w:val="24"/>
          <w:rtl w:val="true"/>
        </w:rPr>
        <w:t xml:space="preserve">د ټولنې مشورتي کمېټه</w:t>
      </w:r>
    </w:p>
    <w:p w:rsidRPr="00F82AA0" w:rsidR="004F02D4" w:rsidP="63DE3F87" w:rsidRDefault="282BCAF1" w14:paraId="4EA99CA2" w14:textId="533DB375">
      <w:pPr>
        <w:shd w:val="clear" w:color="auto" w:fill="FFFFFF" w:themeFill="background1"/>
        <w:spacing w:after="158" w:line="240" w:lineRule="auto"/>
        <w:rPr>
          <w:rFonts w:eastAsiaTheme="minorEastAsia"/>
          <w:color w:val="666666"/>
          <w:sz w:val="24"/>
          <w:szCs w:val="24"/>
        </w:rPr>
        <w:bidi w:val="true"/>
      </w:pPr>
      <w:r w:rsidRPr="63DE3F87">
        <w:rPr>
          <w:rFonts w:hAnsi="Arial" w:cs="Arial" w:eastAsiaTheme="minorEastAsia"/>
          <w:color w:val="666666"/>
          <w:sz w:val="24"/>
          <w:szCs w:val="24"/>
          <w:rtl w:val="true"/>
        </w:rPr>
        <w:lastRenderedPageBreak/>
        <w:t xml:space="preserve">موږ د پارک پلان جوړولو په ټوله پروسه کې د ټولنې د ارزښتونو او غوښتنو منعکسولو لپاره د </w:t>
      </w:r>
      <w:r w:rsidRPr="63DE3F87" w:rsidR="004F02D4">
        <w:rPr>
          <w:rFonts w:hAnsi="Arial" w:cs="Arial" w:eastAsiaTheme="minorEastAsia"/>
          <w:color w:val="666666"/>
          <w:sz w:val="24"/>
          <w:szCs w:val="24"/>
          <w:rtl w:val="true"/>
        </w:rPr>
        <w:t xml:space="preserve">ټولنې مشورتي کمیټه (CAC) جوړوو. په CAC کې به هغه ځایي اوسېدونکي شامل وي چې د پروسې په اړه به خپل نظر وړاندې او ژمنه وکړي چې په فعاله توګه په پروسه کې برخه اخلي. د CAC غړي ممکن په هره غونډه کې د $50 معاش ترلاسه کړي څو د غیر مستقیم لګښتونو لکه د ماشوم پاملرنې، خواړو یا ترانسپورت په برخه کې مرسته وکړي. معاش به په میاشت کې د پروژې په بهیر کې ووېشل شي تر هغه چې اعظمي حد ته رسیدلی وي. په مهربانۍ سره Sophie Sauvé ته په 7248-865-802 شمېرې سره اړیکه ونیسئ یا د لا زیاتو معلوماتو لپاره </w:t>
      </w:r>
      <w:hyperlink r:id="rId8">
        <w:r w:rsidRPr="63DE3F87" w:rsidR="6D73E36A">
          <w:rPr>
            <w:rStyle w:val="Hyperlink"/>
            <w:rFonts w:hAnsi="Arial" w:cs="Arial" w:eastAsiaTheme="minorEastAsia"/>
            <w:sz w:val="24"/>
            <w:szCs w:val="24"/>
            <w:rtl w:val="true"/>
          </w:rPr>
          <w:t xml:space="preserve">ssauve@burlingtonvt.gov</w:t>
        </w:r>
      </w:hyperlink>
      <w:r w:rsidRPr="63DE3F87" w:rsidR="6D73E36A">
        <w:rPr>
          <w:rFonts w:hAnsi="Arial" w:cs="Arial" w:eastAsiaTheme="minorEastAsia"/>
          <w:color w:val="666666"/>
          <w:sz w:val="24"/>
          <w:szCs w:val="24"/>
          <w:rtl w:val="true"/>
        </w:rPr>
        <w:t xml:space="preserve"> لینک ته مراجعه وکړئ.</w:t>
      </w:r>
    </w:p>
    <w:p w:rsidRPr="006C13B5" w:rsidR="00F82AA0" w:rsidP="63DE3F87" w:rsidRDefault="00FB27BF" w14:paraId="683BF3B5" w14:textId="77777777">
      <w:pPr>
        <w:pStyle w:val="ListParagraph"/>
        <w:numPr>
          <w:ilvl w:val="0"/>
          <w:numId w:val="3"/>
        </w:numPr>
        <w:shd w:val="clear" w:color="auto" w:fill="FFFFFF" w:themeFill="background1"/>
        <w:spacing w:after="158" w:line="240" w:lineRule="auto"/>
        <w:rPr>
          <w:rFonts w:eastAsiaTheme="minorEastAsia"/>
          <w:color w:val="666666"/>
          <w:sz w:val="24"/>
          <w:szCs w:val="24"/>
        </w:rPr>
        <w:bidi w:val="true"/>
      </w:pPr>
      <w:r w:rsidRPr="63DE3F87">
        <w:rPr>
          <w:rFonts w:hAnsi="Arial" w:cs="Arial" w:eastAsiaTheme="minorEastAsia"/>
          <w:color w:val="666666"/>
          <w:sz w:val="24"/>
          <w:szCs w:val="24"/>
          <w:rtl w:val="true"/>
        </w:rPr>
        <w:t xml:space="preserve">ځینې هغه پوښتنې چې موږ به يې پوښتنو:</w:t>
      </w:r>
    </w:p>
    <w:p w:rsidR="004F02D4" w:rsidP="63DE3F87" w:rsidRDefault="00F82AA0" w14:paraId="3453F413" w14:textId="77777777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1170"/>
        </w:tabs>
        <w:spacing w:before="100" w:beforeAutospacing="1" w:after="100" w:afterAutospacing="1" w:line="240" w:lineRule="auto"/>
        <w:ind w:left="1170" w:hanging="810"/>
        <w:rPr>
          <w:rFonts w:eastAsiaTheme="minorEastAsia"/>
          <w:color w:val="666666"/>
          <w:sz w:val="24"/>
          <w:szCs w:val="24"/>
        </w:rPr>
        <w:bidi w:val="true"/>
      </w:pPr>
      <w:r w:rsidRPr="63DE3F87">
        <w:rPr>
          <w:rFonts w:hAnsi="Arial" w:cs="Arial" w:eastAsiaTheme="minorEastAsia"/>
          <w:color w:val="666666"/>
          <w:sz w:val="24"/>
          <w:szCs w:val="24"/>
          <w:rtl w:val="true"/>
        </w:rPr>
        <w:t xml:space="preserve">ایا داسې فرصتونه شته دي چې پارک به لا زیات ټول شموله کړي؟ </w:t>
      </w:r>
    </w:p>
    <w:p w:rsidR="004F02D4" w:rsidP="63DE3F87" w:rsidRDefault="004F02D4" w14:paraId="4A155FD8" w14:textId="77777777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1170"/>
        </w:tabs>
        <w:spacing w:before="100" w:beforeAutospacing="1" w:after="100" w:afterAutospacing="1" w:line="240" w:lineRule="auto"/>
        <w:ind w:left="1170" w:hanging="810"/>
        <w:rPr>
          <w:rFonts w:eastAsiaTheme="minorEastAsia"/>
          <w:color w:val="666666"/>
          <w:sz w:val="24"/>
          <w:szCs w:val="24"/>
        </w:rPr>
        <w:bidi w:val="true"/>
      </w:pPr>
      <w:r w:rsidRPr="63DE3F87">
        <w:rPr>
          <w:rFonts w:hAnsi="Arial" w:cs="Arial" w:eastAsiaTheme="minorEastAsia"/>
          <w:color w:val="666666"/>
          <w:sz w:val="24"/>
          <w:szCs w:val="24"/>
          <w:rtl w:val="true"/>
        </w:rPr>
        <w:t xml:space="preserve">پارک لا زیات د لاسرسي وړ کولو لپاره کومې اسانتیاوې شتون لري؟</w:t>
      </w:r>
    </w:p>
    <w:p w:rsidRPr="00F82AA0" w:rsidR="00F82AA0" w:rsidP="63DE3F87" w:rsidRDefault="00F82AA0" w14:paraId="71BF0C42" w14:textId="77777777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1170"/>
        </w:tabs>
        <w:spacing w:before="100" w:beforeAutospacing="1" w:after="100" w:afterAutospacing="1" w:line="240" w:lineRule="auto"/>
        <w:ind w:left="1170" w:hanging="810"/>
        <w:rPr>
          <w:rFonts w:eastAsiaTheme="minorEastAsia"/>
          <w:color w:val="666666"/>
          <w:sz w:val="24"/>
          <w:szCs w:val="24"/>
        </w:rPr>
        <w:bidi w:val="true"/>
      </w:pPr>
      <w:r w:rsidRPr="63DE3F87">
        <w:rPr>
          <w:rFonts w:hAnsi="Arial" w:cs="Arial" w:eastAsiaTheme="minorEastAsia"/>
          <w:color w:val="666666"/>
          <w:sz w:val="24"/>
          <w:szCs w:val="24"/>
          <w:rtl w:val="true"/>
        </w:rPr>
        <w:t xml:space="preserve">کومې اسانتیاوې به د هغو فعالیتونو ملاتړ وکړي چې په Roosevelt کې نه پېښېږي؟</w:t>
      </w:r>
    </w:p>
    <w:p w:rsidRPr="00F82AA0" w:rsidR="00F82AA0" w:rsidP="63DE3F87" w:rsidRDefault="00F82AA0" w14:paraId="77477D31" w14:textId="77777777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1170"/>
        </w:tabs>
        <w:spacing w:before="100" w:beforeAutospacing="1" w:after="100" w:afterAutospacing="1" w:line="240" w:lineRule="auto"/>
        <w:ind w:left="1170" w:hanging="810"/>
        <w:rPr>
          <w:rFonts w:eastAsiaTheme="minorEastAsia"/>
          <w:color w:val="666666"/>
          <w:sz w:val="24"/>
          <w:szCs w:val="24"/>
        </w:rPr>
        <w:bidi w:val="true"/>
      </w:pPr>
      <w:r w:rsidRPr="63DE3F87">
        <w:rPr>
          <w:rFonts w:hAnsi="Arial" w:cs="Arial" w:eastAsiaTheme="minorEastAsia"/>
          <w:color w:val="666666"/>
          <w:sz w:val="24"/>
          <w:szCs w:val="24"/>
          <w:rtl w:val="true"/>
        </w:rPr>
        <w:t xml:space="preserve">ایا په پارک کې داسې سیمې شته دي چې په راتلونکي کې د عامه هنر کوربه توب وکړی شي؟</w:t>
      </w:r>
    </w:p>
    <w:p w:rsidRPr="00F82AA0" w:rsidR="00F82AA0" w:rsidP="63DE3F87" w:rsidRDefault="00F82AA0" w14:paraId="0EA97A00" w14:textId="77777777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1170"/>
        </w:tabs>
        <w:spacing w:before="100" w:beforeAutospacing="1" w:after="100" w:afterAutospacing="1" w:line="240" w:lineRule="auto"/>
        <w:ind w:left="1170" w:hanging="810"/>
        <w:rPr>
          <w:rFonts w:eastAsiaTheme="minorEastAsia"/>
          <w:color w:val="666666"/>
          <w:sz w:val="24"/>
          <w:szCs w:val="24"/>
        </w:rPr>
        <w:bidi w:val="true"/>
      </w:pPr>
      <w:r w:rsidRPr="63DE3F87">
        <w:rPr>
          <w:rFonts w:hAnsi="Arial" w:cs="Arial" w:eastAsiaTheme="minorEastAsia"/>
          <w:color w:val="666666"/>
          <w:sz w:val="24"/>
          <w:szCs w:val="24"/>
          <w:rtl w:val="true"/>
        </w:rPr>
        <w:t xml:space="preserve">څنګه ګاونډ پارک ته لاسرسی کوي؟ ایا له شاوخوا ټولنې سره پیستونونه شته دي چې باید ښه شي؟ ایا د پارک په اړخ کې پلې لارې به ګټورې وي؟</w:t>
      </w:r>
    </w:p>
    <w:p w:rsidRPr="00F82AA0" w:rsidR="00F82AA0" w:rsidP="63DE3F87" w:rsidRDefault="00F82AA0" w14:paraId="7558B232" w14:textId="77777777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1170"/>
        </w:tabs>
        <w:spacing w:before="100" w:beforeAutospacing="1" w:after="100" w:afterAutospacing="1" w:line="240" w:lineRule="auto"/>
        <w:ind w:left="1170" w:hanging="810"/>
        <w:rPr>
          <w:rFonts w:eastAsiaTheme="minorEastAsia"/>
          <w:color w:val="666666"/>
          <w:sz w:val="24"/>
          <w:szCs w:val="24"/>
        </w:rPr>
        <w:bidi w:val="true"/>
      </w:pPr>
      <w:r w:rsidRPr="63DE3F87">
        <w:rPr>
          <w:rFonts w:hAnsi="Arial" w:cs="Arial" w:eastAsiaTheme="minorEastAsia"/>
          <w:color w:val="666666"/>
          <w:sz w:val="24"/>
          <w:szCs w:val="24"/>
          <w:rtl w:val="true"/>
        </w:rPr>
        <w:t xml:space="preserve">څنګه فعالیتونه د کال په اوږدو کې په پارک کې ښه کیدی شي؟</w:t>
      </w:r>
    </w:p>
    <w:p w:rsidRPr="00F82AA0" w:rsidR="00F82AA0" w:rsidP="63DE3F87" w:rsidRDefault="00F82AA0" w14:paraId="6952AFC5" w14:textId="77777777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1170"/>
        </w:tabs>
        <w:spacing w:before="100" w:beforeAutospacing="1" w:after="100" w:afterAutospacing="1" w:line="240" w:lineRule="auto"/>
        <w:ind w:left="1170" w:hanging="810"/>
        <w:rPr>
          <w:rFonts w:eastAsiaTheme="minorEastAsia"/>
          <w:color w:val="666666"/>
          <w:sz w:val="24"/>
          <w:szCs w:val="24"/>
        </w:rPr>
        <w:bidi w:val="true"/>
      </w:pPr>
      <w:r w:rsidRPr="63DE3F87">
        <w:rPr>
          <w:rFonts w:hAnsi="Arial" w:cs="Arial" w:eastAsiaTheme="minorEastAsia"/>
          <w:color w:val="666666"/>
          <w:sz w:val="24"/>
          <w:szCs w:val="24"/>
          <w:rtl w:val="true"/>
        </w:rPr>
        <w:t xml:space="preserve">د کومو شته تاسیساتو لوړول به ګټور وي؟ </w:t>
      </w:r>
    </w:p>
    <w:p xmlns:w14="http://schemas.microsoft.com/office/word/2010/wordml" xmlns:w="http://schemas.openxmlformats.org/wordprocessingml/2006/main" w:rsidR="63DE3F87" w:rsidP="63DE3F87" w:rsidRDefault="63DE3F87" w14:paraId="5B5409B7" w14:textId="30D41748">
      <w:pPr>
        <w:shd w:val="clear" w:color="auto" w:fill="FFFFFF" w:themeFill="background1"/>
        <w:tabs>
          <w:tab w:val="num" w:pos="1170"/>
        </w:tabs>
        <w:spacing w:beforeAutospacing="1" w:afterAutospacing="1" w:line="240" w:lineRule="auto"/>
        <w:rPr>
          <w:rFonts w:eastAsiaTheme="minorEastAsia"/>
          <w:color w:val="666666"/>
          <w:sz w:val="24"/>
          <w:szCs w:val="24"/>
        </w:rPr>
      </w:pPr>
    </w:p>
    <w:p w:rsidR="00F82AA0" w:rsidP="63DE3F87" w:rsidRDefault="00F82AA0" w14:paraId="7714E406" w14:textId="77777777">
      <w:pPr>
        <w:pStyle w:val="ListParagraph"/>
        <w:numPr>
          <w:ilvl w:val="0"/>
          <w:numId w:val="3"/>
        </w:numPr>
        <w:shd w:val="clear" w:color="auto" w:fill="FFFFFF" w:themeFill="background1"/>
        <w:spacing w:after="158" w:line="240" w:lineRule="auto"/>
        <w:rPr>
          <w:rFonts w:eastAsiaTheme="minorEastAsia"/>
          <w:color w:val="666666"/>
          <w:sz w:val="24"/>
          <w:szCs w:val="24"/>
        </w:rPr>
        <w:bidi w:val="true"/>
      </w:pPr>
      <w:r w:rsidRPr="63DE3F87">
        <w:rPr>
          <w:rFonts w:hAnsi="Arial" w:cs="Arial" w:eastAsiaTheme="minorEastAsia"/>
          <w:color w:val="666666"/>
          <w:sz w:val="24"/>
          <w:szCs w:val="24"/>
          <w:rtl w:val="true"/>
        </w:rPr>
        <w:t xml:space="preserve">موږ غواړو له تاسو، د پارکونو له ګاونډیو او شاوخوا ټولنې څخه واورو. تاسو پارک څنګه کاروئ او که يې نه کاروئ، ولې!؟ </w:t>
      </w:r>
    </w:p>
    <w:p xmlns:w14="http://schemas.microsoft.com/office/word/2010/wordml" xmlns:w="http://schemas.openxmlformats.org/wordprocessingml/2006/main" w:rsidRPr="006C13B5" w:rsidR="006C13B5" w:rsidP="63DE3F87" w:rsidRDefault="006C13B5" w14:paraId="0A37501D" w14:textId="77777777">
      <w:pPr>
        <w:pStyle w:val="ListParagraph"/>
        <w:shd w:val="clear" w:color="auto" w:fill="FFFFFF" w:themeFill="background1"/>
        <w:spacing w:after="158" w:line="240" w:lineRule="auto"/>
        <w:rPr>
          <w:rFonts w:eastAsiaTheme="minorEastAsia"/>
          <w:color w:val="666666"/>
          <w:sz w:val="24"/>
          <w:szCs w:val="24"/>
        </w:rPr>
      </w:pPr>
    </w:p>
    <w:p w:rsidRPr="006C13B5" w:rsidR="00F82AA0" w:rsidP="63DE3F87" w:rsidRDefault="00F82AA0" w14:paraId="6EEFADCB" w14:textId="07AC2263">
      <w:pPr>
        <w:pStyle w:val="ListParagraph"/>
        <w:numPr>
          <w:ilvl w:val="0"/>
          <w:numId w:val="3"/>
        </w:numPr>
        <w:shd w:val="clear" w:color="auto" w:fill="FFFFFF" w:themeFill="background1"/>
        <w:spacing w:after="158" w:line="240" w:lineRule="auto"/>
        <w:rPr>
          <w:rFonts w:eastAsiaTheme="minorEastAsia"/>
          <w:color w:val="666666"/>
          <w:sz w:val="24"/>
          <w:szCs w:val="24"/>
        </w:rPr>
        <w:bidi w:val="true"/>
      </w:pPr>
      <w:r w:rsidRPr="63DE3F87">
        <w:rPr>
          <w:rFonts w:hAnsi="Arial" w:cs="Arial" w:eastAsiaTheme="minorEastAsia"/>
          <w:b/>
          <w:bCs/>
          <w:color w:val="666666"/>
          <w:sz w:val="24"/>
          <w:szCs w:val="24"/>
          <w:rtl w:val="true"/>
        </w:rPr>
        <w:t xml:space="preserve">د راتلونکي عامه لاسرسي او تر پروژې پورې اړوندو پېښو په تړاو د خبرېدو لپاره په مهربانۍ سره کې نوملیکنه وکړئ په </w:t>
      </w:r>
      <w:hyperlink r:id="rId9">
        <w:r w:rsidRPr="63DE3F87">
          <w:rPr>
            <w:rFonts w:hAnsi="Arial" w:cs="Arial" w:eastAsiaTheme="minorEastAsia"/>
            <w:b/>
            <w:bCs/>
            <w:color w:val="4FC0FA"/>
            <w:sz w:val="24"/>
            <w:szCs w:val="24"/>
            <w:u w:val="single"/>
            <w:rtl w:val="true"/>
          </w:rPr>
          <w:t xml:space="preserve">ssauve@burlingtonvt.gov</w:t>
        </w:r>
      </w:hyperlink>
      <w:r w:rsidRPr="63DE3F87">
        <w:rPr>
          <w:rFonts w:hAnsi="Arial" w:cs="Arial" w:eastAsiaTheme="minorEastAsia"/>
          <w:b/>
          <w:bCs/>
          <w:color w:val="666666"/>
          <w:sz w:val="24"/>
          <w:szCs w:val="24"/>
          <w:rtl w:val="true"/>
        </w:rPr>
        <w:t xml:space="preserve">. </w:t>
      </w:r>
    </w:p>
    <w:p w:rsidR="181A1277" w:rsidP="63DE3F87" w:rsidRDefault="181A1277" w14:paraId="6E61516D" w14:textId="2692C3BE">
      <w:pPr>
        <w:rPr>
          <w:rFonts w:eastAsiaTheme="minorEastAsia"/>
          <w:color w:val="374151"/>
          <w:sz w:val="24"/>
          <w:szCs w:val="24"/>
        </w:rPr>
        <w:bidi w:val="true"/>
      </w:pPr>
      <w:r w:rsidRPr="63DE3F87">
        <w:rPr>
          <w:rFonts w:hAnsi="Arial" w:cs="Arial" w:eastAsiaTheme="minorEastAsia"/>
          <w:color w:val="374151"/>
          <w:sz w:val="24"/>
          <w:szCs w:val="24"/>
          <w:rtl w:val="true"/>
        </w:rPr>
        <w:t xml:space="preserve">موږ غواړو چې د پارک د بېلابېلو اړخونو په اړه نظرونه راټول کړو لکه د پارک لا ډیر ټولشموله کول، د لاسرسي لپاره د له لاسه ووتو اسانتیاوو پیژندل، د نوو فعالیتونو ملاتړ کول، د عامه هنر لپاره احتمالي ځایونه، له ټولنې سره د اړیکو ښه کول، د کال په اوږدو کې فعالیتونو ته وده ورکول او شته تاسیسات لوړول. موږ د پارک کاروونکو او شاوخوا ټولنې نظرونو ته ارزښت ورکوو، نو موږ مو هڅوو چې خپل فکرونه او تجربې شریکې کړئ.</w:t>
      </w:r>
    </w:p>
    <w:p w:rsidR="181A1277" w:rsidP="63DE3F87" w:rsidRDefault="181A1277" w14:paraId="674CD8CD" w14:textId="1A491687">
      <w:pPr>
        <w:rPr>
          <w:rFonts w:eastAsiaTheme="minorEastAsia"/>
          <w:color w:val="374151"/>
          <w:sz w:val="24"/>
          <w:szCs w:val="24"/>
        </w:rPr>
        <w:bidi w:val="true"/>
      </w:pPr>
      <w:r w:rsidRPr="63DE3F87">
        <w:rPr>
          <w:rFonts w:hAnsi="Arial" w:cs="Arial" w:eastAsiaTheme="minorEastAsia"/>
          <w:color w:val="374151"/>
          <w:sz w:val="24"/>
          <w:szCs w:val="24"/>
          <w:rtl w:val="true"/>
        </w:rPr>
        <w:t xml:space="preserve">که تاسو غواړئ د راتلونکي عامه لاسرسي او تر پروژې پورې اړونده پیښو په اړه خبر اوسئ ، نو مهرباني وکړئ کې نوملیکنه وکړئ په </w:t>
      </w:r>
      <w:hyperlink w:history="1" r:id="rId10">
        <w:r w:rsidRPr="63DE3F87">
          <w:rPr>
            <w:rStyle w:val="Hyperlink"/>
            <w:rFonts w:ascii="Calibri" w:hAnsi="Calibri" w:eastAsia="Calibri" w:cs="Calibri"/>
            <w:sz w:val="24"/>
            <w:szCs w:val="24"/>
            <w:rtl w:val="true"/>
          </w:rPr>
          <w:t xml:space="preserve">ssauve@burlingtonvt.gov</w:t>
        </w:r>
      </w:hyperlink>
      <w:r w:rsidRPr="63DE3F87">
        <w:rPr>
          <w:rFonts w:hAnsi="Arial" w:cs="Arial" w:eastAsiaTheme="minorEastAsia"/>
          <w:color w:val="374151"/>
          <w:sz w:val="24"/>
          <w:szCs w:val="24"/>
          <w:rtl w:val="true"/>
        </w:rPr>
        <w:t xml:space="preserve">.</w:t>
      </w:r>
    </w:p>
    <w:p w:rsidR="4F3E3F96" w:rsidP="63DE3F87" w:rsidRDefault="4F3E3F96" w14:paraId="72675DD9" w14:textId="04347B28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  <w:bidi w:val="true"/>
      </w:pPr>
      <w:r w:rsidRPr="63DE3F87">
        <w:rPr>
          <w:rFonts w:hAnsi="Arial" w:cs="Arial" w:eastAsiaTheme="minorEastAsia"/>
          <w:color w:val="374151"/>
          <w:sz w:val="24"/>
          <w:szCs w:val="24"/>
          <w:rtl w:val="true"/>
        </w:rPr>
        <w:t xml:space="preserve">د ژباړې خدمتونه د عامه غونډو لپاره شته دي! موږ ته خبر راکړئ که تاسو یا داسې څوک چې تاسو يې پیژنئ د ژباړې یا استوګنځي په برخه کې کوم بل ډول مرستې ته اړتیا لري.</w:t>
      </w:r>
    </w:p>
    <w:p xmlns:w14="http://schemas.microsoft.com/office/word/2010/wordml" xmlns:w="http://schemas.openxmlformats.org/wordprocessingml/2006/main" w:rsidR="2028C074" w:rsidP="63DE3F87" w:rsidRDefault="2028C074" w14:paraId="3EF096F8" w14:textId="32C2C531">
      <w:pPr>
        <w:rPr>
          <w:rFonts w:eastAsiaTheme="minorEastAsia"/>
          <w:color w:val="374151"/>
          <w:sz w:val="24"/>
          <w:szCs w:val="24"/>
        </w:rPr>
      </w:pPr>
    </w:p>
    <w:sectPr w:rsidR="2028C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6F26"/>
    <w:multiLevelType w:val="multilevel"/>
    <w:tmpl w:val="4970CE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2ED6D"/>
    <w:multiLevelType w:val="hybridMultilevel"/>
    <w:tmpl w:val="C97C3596"/>
    <w:lvl w:ilvl="0" w:tplc="44968504">
      <w:numFmt w:val="decimal"/>
      <w:lvlText w:val="%1-"/>
      <w:lvlJc w:val="left"/>
      <w:pPr>
        <w:ind w:left="720" w:hanging="360"/>
      </w:pPr>
    </w:lvl>
    <w:lvl w:ilvl="1" w:tplc="813A287C">
      <w:start w:val="1"/>
      <w:numFmt w:val="lowerLetter"/>
      <w:lvlText w:val="%2."/>
      <w:lvlJc w:val="left"/>
      <w:pPr>
        <w:ind w:left="1440" w:hanging="360"/>
      </w:pPr>
    </w:lvl>
    <w:lvl w:ilvl="2" w:tplc="677EC604">
      <w:start w:val="1"/>
      <w:numFmt w:val="lowerRoman"/>
      <w:lvlText w:val="%3."/>
      <w:lvlJc w:val="right"/>
      <w:pPr>
        <w:ind w:left="2160" w:hanging="180"/>
      </w:pPr>
    </w:lvl>
    <w:lvl w:ilvl="3" w:tplc="42B45C6A">
      <w:start w:val="1"/>
      <w:numFmt w:val="decimal"/>
      <w:lvlText w:val="%4."/>
      <w:lvlJc w:val="left"/>
      <w:pPr>
        <w:ind w:left="2880" w:hanging="360"/>
      </w:pPr>
    </w:lvl>
    <w:lvl w:ilvl="4" w:tplc="E0FA7FCC">
      <w:start w:val="1"/>
      <w:numFmt w:val="lowerLetter"/>
      <w:lvlText w:val="%5."/>
      <w:lvlJc w:val="left"/>
      <w:pPr>
        <w:ind w:left="3600" w:hanging="360"/>
      </w:pPr>
    </w:lvl>
    <w:lvl w:ilvl="5" w:tplc="481CEF40">
      <w:start w:val="1"/>
      <w:numFmt w:val="lowerRoman"/>
      <w:lvlText w:val="%6."/>
      <w:lvlJc w:val="right"/>
      <w:pPr>
        <w:ind w:left="4320" w:hanging="180"/>
      </w:pPr>
    </w:lvl>
    <w:lvl w:ilvl="6" w:tplc="3356B400">
      <w:start w:val="1"/>
      <w:numFmt w:val="decimal"/>
      <w:lvlText w:val="%7."/>
      <w:lvlJc w:val="left"/>
      <w:pPr>
        <w:ind w:left="5040" w:hanging="360"/>
      </w:pPr>
    </w:lvl>
    <w:lvl w:ilvl="7" w:tplc="FD72963C">
      <w:start w:val="1"/>
      <w:numFmt w:val="lowerLetter"/>
      <w:lvlText w:val="%8."/>
      <w:lvlJc w:val="left"/>
      <w:pPr>
        <w:ind w:left="5760" w:hanging="360"/>
      </w:pPr>
    </w:lvl>
    <w:lvl w:ilvl="8" w:tplc="EDF800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37145"/>
    <w:multiLevelType w:val="hybridMultilevel"/>
    <w:tmpl w:val="95348CB4"/>
    <w:lvl w:ilvl="0" w:tplc="FFFFFFFF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72"/>
    <w:rsid w:val="00092160"/>
    <w:rsid w:val="0025EDB1"/>
    <w:rsid w:val="00362485"/>
    <w:rsid w:val="003E1696"/>
    <w:rsid w:val="004F02D4"/>
    <w:rsid w:val="005A1472"/>
    <w:rsid w:val="00644F74"/>
    <w:rsid w:val="006A23E9"/>
    <w:rsid w:val="006C13B5"/>
    <w:rsid w:val="00A34E6E"/>
    <w:rsid w:val="00CA6E64"/>
    <w:rsid w:val="00F82AA0"/>
    <w:rsid w:val="00FB27BF"/>
    <w:rsid w:val="00FF1767"/>
    <w:rsid w:val="10D7A66F"/>
    <w:rsid w:val="181A1277"/>
    <w:rsid w:val="1B1CFC4D"/>
    <w:rsid w:val="1BF1E528"/>
    <w:rsid w:val="2028C074"/>
    <w:rsid w:val="21B9193E"/>
    <w:rsid w:val="23FCF70D"/>
    <w:rsid w:val="282BCAF1"/>
    <w:rsid w:val="294D3CEB"/>
    <w:rsid w:val="29FF097D"/>
    <w:rsid w:val="2E356FB2"/>
    <w:rsid w:val="2F0020A1"/>
    <w:rsid w:val="2FD342E5"/>
    <w:rsid w:val="35D69D7F"/>
    <w:rsid w:val="38DAB053"/>
    <w:rsid w:val="3BA7458F"/>
    <w:rsid w:val="3FDC615D"/>
    <w:rsid w:val="420AE9BA"/>
    <w:rsid w:val="420F0455"/>
    <w:rsid w:val="47C6F82D"/>
    <w:rsid w:val="499DABBC"/>
    <w:rsid w:val="4BF14B30"/>
    <w:rsid w:val="4EF2C359"/>
    <w:rsid w:val="4F3E3F96"/>
    <w:rsid w:val="512530CA"/>
    <w:rsid w:val="51BD4714"/>
    <w:rsid w:val="611DABFD"/>
    <w:rsid w:val="632954F1"/>
    <w:rsid w:val="634273F9"/>
    <w:rsid w:val="63DE3F87"/>
    <w:rsid w:val="6AFCDEA8"/>
    <w:rsid w:val="6D73E36A"/>
    <w:rsid w:val="70A3966D"/>
    <w:rsid w:val="7400E77A"/>
    <w:rsid w:val="74BA2FC6"/>
    <w:rsid w:val="7B839D3F"/>
    <w:rsid w:val="7EA5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748B"/>
  <w15:chartTrackingRefBased/>
  <w15:docId w15:val="{45094E52-E0C4-4DAC-B0D6-387822E28A3B}"/>
  <w:bidi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2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2A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8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2AA0"/>
    <w:rPr>
      <w:b/>
      <w:bCs/>
    </w:rPr>
  </w:style>
  <w:style w:type="character" w:styleId="Hyperlink">
    <w:name w:val="Hyperlink"/>
    <w:basedOn w:val="DefaultParagraphFont"/>
    <w:uiPriority w:val="99"/>
    <w:unhideWhenUsed/>
    <w:rsid w:val="00F82A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1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uve@burlingtonvt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sauve@burlingtonvt.gov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sauve@burlingtonv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8fcedc-6ba6-44ff-a442-8d1a18039e83" xsi:nil="true"/>
    <lcf76f155ced4ddcb4097134ff3c332f xmlns="50ec610c-65c9-4e82-a464-3733d751e0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F8030FEB74B46A69A8B12FDDDF4F9" ma:contentTypeVersion="22" ma:contentTypeDescription="Create a new document." ma:contentTypeScope="" ma:versionID="8a79b05aa220e0dcd53f5e0910472a4d">
  <xsd:schema xmlns:xsd="http://www.w3.org/2001/XMLSchema" xmlns:xs="http://www.w3.org/2001/XMLSchema" xmlns:p="http://schemas.microsoft.com/office/2006/metadata/properties" xmlns:ns2="50ec610c-65c9-4e82-a464-3733d751e072" xmlns:ns3="c58fcedc-6ba6-44ff-a442-8d1a18039e83" targetNamespace="http://schemas.microsoft.com/office/2006/metadata/properties" ma:root="true" ma:fieldsID="f487f53980115324b5134c71918ad24e" ns2:_="" ns3:_="">
    <xsd:import namespace="50ec610c-65c9-4e82-a464-3733d751e072"/>
    <xsd:import namespace="c58fcedc-6ba6-44ff-a442-8d1a18039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c610c-65c9-4e82-a464-3733d751e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23a2c65-66b7-4d1e-b223-58cb2c691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fcedc-6ba6-44ff-a442-8d1a18039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79c625-9061-48eb-86f2-415dff5269f3}" ma:internalName="TaxCatchAll" ma:showField="CatchAllData" ma:web="c58fcedc-6ba6-44ff-a442-8d1a18039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8A33C-0233-46F8-BD5D-5CD0C6E4A09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58fcedc-6ba6-44ff-a442-8d1a18039e83"/>
    <ds:schemaRef ds:uri="http://schemas.openxmlformats.org/package/2006/metadata/core-properties"/>
    <ds:schemaRef ds:uri="http://schemas.microsoft.com/office/2006/documentManagement/types"/>
    <ds:schemaRef ds:uri="50ec610c-65c9-4e82-a464-3733d751e07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3B0FC3-2D30-4D8E-8D7A-3E62115BC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6DB36-7FDB-4752-A1F4-A533104FB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c610c-65c9-4e82-a464-3733d751e072"/>
    <ds:schemaRef ds:uri="c58fcedc-6ba6-44ff-a442-8d1a18039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Sauvé</dc:creator>
  <cp:keywords/>
  <dc:description/>
  <cp:lastModifiedBy>Sophie Sauvé</cp:lastModifiedBy>
  <cp:revision>3</cp:revision>
  <dcterms:created xsi:type="dcterms:W3CDTF">2023-06-21T18:14:00Z</dcterms:created>
  <dcterms:modified xsi:type="dcterms:W3CDTF">2023-06-21T18:37:00Z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0x010100FA0F8030FEB74B46A69A8B12FDDDF4F9</vt:lpwstr>
  </property>
  <property fmtid="{D5CDD505-2E9C-101B-9397-08002B2CF9AE}" pid="3" name="MediaServiceImageTags">
    <vt:lpwstr/>
  </property>
</Properties>
</file>