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2A90" w14:textId="22D43406" w:rsidR="00F82AA0" w:rsidRPr="00F82AA0" w:rsidRDefault="00F82AA0" w:rsidP="63DE3F87">
      <w:pPr>
        <w:pStyle w:val="ListParagraph"/>
        <w:numPr>
          <w:ilvl w:val="0"/>
          <w:numId w:val="1"/>
        </w:numPr>
        <w:shd w:val="clear" w:color="auto" w:fill="FFFFFF" w:themeFill="background1"/>
        <w:spacing w:before="315" w:after="75" w:line="240" w:lineRule="auto"/>
        <w:outlineLvl w:val="2"/>
        <w:rPr>
          <w:rFonts w:eastAsiaTheme="minorEastAsia"/>
          <w:b/>
          <w:bCs/>
          <w:color w:val="F79433"/>
          <w:sz w:val="24"/>
          <w:szCs w:val="24"/>
        </w:rPr>
      </w:pPr>
      <w:r w:rsidRPr="63DE3F87">
        <w:rPr>
          <w:rFonts w:eastAsiaTheme="minorEastAsia"/>
          <w:b/>
          <w:bCs/>
          <w:color w:val="F79433"/>
          <w:sz w:val="24"/>
          <w:szCs w:val="24"/>
        </w:rPr>
        <w:t xml:space="preserve">BPRW esangani na ba consultant pona kosala plan mobimba ya Parke Roosevelt!</w:t>
      </w:r>
    </w:p>
    <w:p xmlns:w14="http://schemas.microsoft.com/office/word/2010/wordml" xmlns:w="http://schemas.openxmlformats.org/wordprocessingml/2006/main" w14:paraId="672A6659" w14:textId="77777777" w:rsidR="00F82AA0" w:rsidRDefault="00F82AA0" w:rsidP="63DE3F87">
      <w:pPr>
        <w:shd w:val="clear" w:color="auto" w:fill="FFFFFF" w:themeFill="background1"/>
        <w:spacing w:after="158" w:line="240" w:lineRule="auto"/>
        <w:rPr>
          <w:rFonts w:eastAsiaTheme="minorEastAsia"/>
          <w:color w:val="666666"/>
          <w:sz w:val="24"/>
          <w:szCs w:val="24"/>
        </w:rPr>
      </w:pPr>
    </w:p>
    <w:p w14:paraId="44A56031" w14:textId="77777777"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Plan mobimba ya parke eza nini?</w:t>
      </w:r>
    </w:p>
    <w:p w14:paraId="722CAB17" w14:textId="581D265C"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Plan mobimba ya parke eza mokanda oyo ezolakisa bisika oyo basengeli kobongisa na parke. Ezali na bansango etali parke, ndenge ezali; yango etali: ndenge basalelaka yango, bisaleli nini ezali, mpe ba options oyo ezali mpona kobongisa yango. Eza na bansango etali bambongwana oyo bakoki kosala na parke pe ndenge oyo bakotisaka bato nyonso na miango ya kobongisa yango oyo bakosala na mikolo ezoya. Plan mobimba ya parke eza mokanda oyo elakisaka bitambe oyo basilaki kosala mpona kokoma na plan ya nsuka mpo na avenire ya parke.</w:t>
      </w:r>
    </w:p>
    <w:p w14:paraId="328EE077" w14:textId="6324C3CE" w:rsidR="2F0020A1" w:rsidRDefault="2F0020A1"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Mokano ya plan mobimba ezali nini?</w:t>
      </w:r>
    </w:p>
    <w:p w14:paraId="2AE2378F" w14:textId="7BE521DD" w:rsidR="00F82AA0" w:rsidRDefault="00F82AA0"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 Plan ya mobimba ya parke ezali na etambe ya kotuna bato basalelaka yango pe bato oyo bakambaka baparke bambongwana oyo balingi tosala na parke. Elakisi kutuna bato, ata pe bato ya kartie to bakambi ya communauté, bato babongisa pe bakambaka masano, nini ekokomisa parke kitoko koleka pona bato ya communauté. Ezalaka mbala mingi na makita misato ya bato nyonso oyo esalemaka pona kosala plan ya mobimba: likita ya liboso pona koyoka ndenge na lolenge eza sikoyo ezosala pona bato nyonso; ya mibale kolobela bambongwana tokoki kosala; likita ya misato pe ya nsuka pona kolobela bambongwana ya mikolo ezoya oyo bato bakanisi tokoki kosala na parke.  </w:t>
      </w:r>
    </w:p>
    <w:p xmlns:w14="http://schemas.microsoft.com/office/word/2010/wordml" xmlns:w="http://schemas.openxmlformats.org/wordprocessingml/2006/main" w14:paraId="231EFCFF" w14:textId="5B2C97B1" w:rsidR="0025EDB1" w:rsidRDefault="0025EDB1" w:rsidP="63DE3F87">
      <w:pPr>
        <w:shd w:val="clear" w:color="auto" w:fill="FFFFFF" w:themeFill="background1"/>
        <w:spacing w:after="158" w:line="240" w:lineRule="auto"/>
        <w:rPr>
          <w:rFonts w:eastAsiaTheme="minorEastAsia"/>
          <w:color w:val="666666"/>
          <w:sz w:val="24"/>
          <w:szCs w:val="24"/>
        </w:rPr>
      </w:pPr>
    </w:p>
    <w:p w14:paraId="51B5F521" w14:textId="77777777" w:rsidR="00FB27BF"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Mpo na Nini Kosala Plan Mobimba ya Parke Roosevelt?</w:t>
      </w:r>
    </w:p>
    <w:p w14:paraId="78C867FF" w14:textId="1BD9DCE1" w:rsidR="2E356FB2" w:rsidRPr="00A34E6E" w:rsidRDefault="35D69D7F" w:rsidP="63DE3F87">
      <w:pPr>
        <w:shd w:val="clear" w:color="auto" w:fill="FFFFFF" w:themeFill="background1"/>
        <w:spacing w:after="158" w:line="240" w:lineRule="auto"/>
        <w:rPr>
          <w:rFonts w:eastAsiaTheme="minorEastAsia"/>
          <w:color w:val="767171" w:themeColor="background2" w:themeShade="80"/>
          <w:sz w:val="24"/>
          <w:szCs w:val="24"/>
        </w:rPr>
      </w:pPr>
      <w:r w:rsidRPr="63DE3F87">
        <w:rPr>
          <w:rFonts w:eastAsiaTheme="minorEastAsia"/>
          <w:color w:val="666666"/>
          <w:sz w:val="24"/>
          <w:szCs w:val="24"/>
        </w:rPr>
        <w:t xml:space="preserve">Parke Roosevelt ezalaka na mosala ya ntina na communauté ya Old North End. Ezali esika ya ntina mingi pona masano, pona misala ya Club ya Bilenge ya Mibali &amp; ya Basi pe lokola esika ya vert pona ekole ya pene. Ezalaka parke ya bato ya kartie pe esika oyo masanga ya baseball pe ya ndembo ebetaka match na yango, yango esalaka ete ezala esika ya kitoko pe ya ambiance. </w:t>
      </w:r>
      <w:r w:rsidR="2E356FB2" w:rsidRPr="63DE3F87">
        <w:rPr>
          <w:rFonts w:eastAsiaTheme="minorEastAsia"/>
          <w:color w:val="000000" w:themeColor="text1"/>
          <w:sz w:val="24"/>
          <w:szCs w:val="24"/>
        </w:rPr>
        <w:t xml:space="preserve"> </w:t>
      </w:r>
      <w:r w:rsidR="2E356FB2" w:rsidRPr="00A34E6E">
        <w:rPr>
          <w:rFonts w:eastAsiaTheme="minorEastAsia"/>
          <w:color w:val="767171" w:themeColor="background2" w:themeShade="80"/>
          <w:sz w:val="24"/>
          <w:szCs w:val="24"/>
        </w:rPr>
        <w:t xml:space="preserve">Kasi, po makambo ezobongwana na communauté pe pona makama ya ntango nyonso oyo ezouta na mbongwana ya climat, toza na mposa makasi ya kosala mbongwana pe ya kobongisa parke na biso.</w:t>
      </w:r>
      <w:r w:rsidRPr="63DE3F87">
        <w:rPr>
          <w:rFonts w:eastAsiaTheme="minorEastAsia"/>
          <w:color w:val="666666"/>
          <w:sz w:val="24"/>
          <w:szCs w:val="24"/>
        </w:rPr>
        <w:br/>
        <w:t xml:space="preserve">​</w:t>
      </w:r>
    </w:p>
    <w:p w14:paraId="295B08BF" w14:textId="0C929F5D"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Ndenge Departema ya Burlington ya Baparke, Masano pe ya Makambo ya Mai (BPRW) ezali kosala plan ya mobimba, mokano na biso ezali ya kosolola na communauté pe bato basalelaka parke pona kobongisa avenire ya parke Roosevelt liboso ya kobimisa mosala ebele po na yango. Lolenge oyo ya kosala makambo esalisaka po bato nyonso oyo likambo yango etaleli bapesa makanisi na bango; ekosala ete plan ya nsuka ekozala na bamposa ya solo ya bato ya communauté.</w:t>
      </w:r>
    </w:p>
    <w:p w14:paraId="2BD0FEE5" w14:textId="52C15260" w:rsidR="2E356FB2" w:rsidRPr="00A34E6E" w:rsidRDefault="2E356FB2" w:rsidP="63DE3F87">
      <w:pPr>
        <w:rPr>
          <w:rFonts w:eastAsiaTheme="minorEastAsia"/>
          <w:color w:val="767171" w:themeColor="background2" w:themeShade="80"/>
          <w:sz w:val="24"/>
          <w:szCs w:val="24"/>
        </w:rPr>
      </w:pPr>
      <w:r w:rsidRPr="00A34E6E">
        <w:rPr>
          <w:rFonts w:eastAsiaTheme="minorEastAsia"/>
          <w:color w:val="767171" w:themeColor="background2" w:themeShade="80"/>
          <w:sz w:val="24"/>
          <w:szCs w:val="24"/>
        </w:rPr>
        <w:t xml:space="preserve">Pona kobanda mosala oyo ezosenga makanisi ya bato ebele, mosala ya mozindo pe ya komipesa ya bato nyonso pe ya ba partenaire ekobanda na sanza ya nsambo 2023. Makanisi pe plan ya Parke Roosevelt ekosalema na kolanda bamposa ya communauté, ekokumisama na kotalela statut na yango ya parke oyo bato balingaka pe basalelaka mingi na Old North End na Burlington.</w:t>
      </w:r>
    </w:p>
    <w:p xmlns:w14="http://schemas.microsoft.com/office/word/2010/wordml" xmlns:w="http://schemas.openxmlformats.org/wordprocessingml/2006/main" w14:paraId="57F575D7" w14:textId="040BE621" w:rsidR="0025EDB1" w:rsidRDefault="0025EDB1" w:rsidP="63DE3F87">
      <w:pPr>
        <w:rPr>
          <w:rFonts w:eastAsiaTheme="minorEastAsia"/>
          <w:color w:val="000000" w:themeColor="text1"/>
          <w:sz w:val="24"/>
          <w:szCs w:val="24"/>
        </w:rPr>
      </w:pPr>
    </w:p>
    <w:p w14:paraId="03237770" w14:textId="77777777" w:rsidR="006A23E9" w:rsidRPr="006C13B5" w:rsidRDefault="006A23E9"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Komite ya Communauté Pona Kopesa Batoli</w:t>
      </w:r>
    </w:p>
    <w:p w14:paraId="4EA99CA2" w14:textId="533DB375" w:rsidR="004F02D4" w:rsidRPr="00F82AA0" w:rsidRDefault="282BCAF1" w:rsidP="63DE3F87">
      <w:p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lastRenderedPageBreak/>
        <w:t xml:space="preserve">Mpona komonisa ba valeur pe bamposa ya communauté na boumeli ya eloko ya kosala plan ya parke, tozali na kosala </w:t>
      </w:r>
      <w:r w:rsidR="004F02D4" w:rsidRPr="63DE3F87">
        <w:rPr>
          <w:rFonts w:eastAsiaTheme="minorEastAsia"/>
          <w:color w:val="666666"/>
          <w:sz w:val="24"/>
          <w:szCs w:val="24"/>
        </w:rPr>
        <w:t xml:space="preserve">Komite ya Communauté Pona Kopesa Batoli (CAC). Na kati ya CAC, ekozala na bafandi ya esika oyo, bango bakopesa makanisi na mosala oyo pe bakondima komipesa mobimba na mosala oyo. Bato ya CAC bakoki kozwa lifuti ya 50$ na likita moko na moko pona kosalisa bango na badepanse mosusu neti kobatela bana, bilei, to transpore. Bakopesa mosolo wana sanza na sanza na boumeli ya mosala oyo kino motango ya nsuka ekokoka. Bokoki kobenga Sophie Sauvé na 802-865-7248 to kokomela ye na </w:t>
      </w:r>
      <w:hyperlink r:id="rId8">
        <w:r w:rsidR="6D73E36A" w:rsidRPr="63DE3F87">
          <w:rPr>
            <w:rStyle w:val="Hyperlink"/>
            <w:rFonts w:eastAsiaTheme="minorEastAsia"/>
            <w:sz w:val="24"/>
            <w:szCs w:val="24"/>
          </w:rPr>
          <w:t xml:space="preserve">ssauve@burlingtonvt.gov</w:t>
        </w:r>
      </w:hyperlink>
      <w:r w:rsidR="6D73E36A" w:rsidRPr="63DE3F87">
        <w:rPr>
          <w:rFonts w:eastAsiaTheme="minorEastAsia"/>
          <w:color w:val="666666"/>
          <w:sz w:val="24"/>
          <w:szCs w:val="24"/>
        </w:rPr>
        <w:t xml:space="preserve"> pona koyeba makambo ebele.</w:t>
      </w:r>
    </w:p>
    <w:p w14:paraId="683BF3B5" w14:textId="77777777" w:rsidR="00F82AA0" w:rsidRPr="006C13B5" w:rsidRDefault="00FB27BF"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Mwa mitunga oyo tokotuna:</w:t>
      </w:r>
    </w:p>
    <w:p w14:paraId="3453F413" w14:textId="77777777" w:rsidR="004F02D4"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Ezali na makoki ete tobongisa parke mpo bato ebele basepela koyaka awa? </w:t>
      </w:r>
    </w:p>
    <w:p w14:paraId="4A155FD8" w14:textId="77777777" w:rsidR="004F02D4" w:rsidRDefault="004F02D4"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Bisaleli nini ezangi mpo esalisa na kobenda bato ebele baya na parke?</w:t>
      </w:r>
    </w:p>
    <w:p w14:paraId="71BF0C4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Bisaleli nini ekoki kosalisa na kosala misala oyo ezosalema TE na Roosevelt?</w:t>
      </w:r>
    </w:p>
    <w:p w14:paraId="77477D31"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Eza na bisika ya parke oyo bakoki kosala milulu ya art ya bato nyonso na mikolo ezoya?</w:t>
      </w:r>
    </w:p>
    <w:p w14:paraId="0EA97A00"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Ndenge nini bato ya kartie bakotaka na parke? Ezali na ba lien na communauté ya pene oyo esengeli tobongisa? Banzela ya koleka na mipanzi ya parke ekozala na ntina?</w:t>
      </w:r>
    </w:p>
    <w:p w14:paraId="7558B232"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Ndenge nini bakoki kobongisa misala ya parke na boumeli ya mbula?</w:t>
      </w:r>
    </w:p>
    <w:p w14:paraId="6952AFC5" w14:textId="77777777" w:rsidR="00F82AA0" w:rsidRPr="00F82AA0" w:rsidRDefault="00F82AA0" w:rsidP="63DE3F87">
      <w:pPr>
        <w:numPr>
          <w:ilvl w:val="0"/>
          <w:numId w:val="2"/>
        </w:numPr>
        <w:shd w:val="clear" w:color="auto" w:fill="FFFFFF" w:themeFill="background1"/>
        <w:tabs>
          <w:tab w:val="clear" w:pos="720"/>
          <w:tab w:val="num" w:pos="1170"/>
        </w:tabs>
        <w:spacing w:before="100" w:beforeAutospacing="1" w:after="100" w:afterAutospacing="1" w:line="240" w:lineRule="auto"/>
        <w:ind w:left="1170" w:hanging="810"/>
        <w:rPr>
          <w:rFonts w:eastAsiaTheme="minorEastAsia"/>
          <w:color w:val="666666"/>
          <w:sz w:val="24"/>
          <w:szCs w:val="24"/>
        </w:rPr>
      </w:pPr>
      <w:r w:rsidRPr="63DE3F87">
        <w:rPr>
          <w:rFonts w:eastAsiaTheme="minorEastAsia"/>
          <w:color w:val="666666"/>
          <w:sz w:val="24"/>
          <w:szCs w:val="24"/>
        </w:rPr>
        <w:t xml:space="preserve">Mbongwana nini ya bandako ya sikoyo ekozala na ntina? </w:t>
      </w:r>
    </w:p>
    <w:p xmlns:w14="http://schemas.microsoft.com/office/word/2010/wordml" xmlns:w="http://schemas.openxmlformats.org/wordprocessingml/2006/main" w14:paraId="5B5409B7" w14:textId="30D41748" w:rsidR="63DE3F87" w:rsidRDefault="63DE3F87" w:rsidP="63DE3F87">
      <w:pPr>
        <w:shd w:val="clear" w:color="auto" w:fill="FFFFFF" w:themeFill="background1"/>
        <w:tabs>
          <w:tab w:val="num" w:pos="1170"/>
        </w:tabs>
        <w:spacing w:beforeAutospacing="1" w:afterAutospacing="1" w:line="240" w:lineRule="auto"/>
        <w:rPr>
          <w:rFonts w:eastAsiaTheme="minorEastAsia"/>
          <w:color w:val="666666"/>
          <w:sz w:val="24"/>
          <w:szCs w:val="24"/>
        </w:rPr>
      </w:pPr>
    </w:p>
    <w:p w14:paraId="7714E406" w14:textId="77777777" w:rsidR="00F82AA0"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color w:val="666666"/>
          <w:sz w:val="24"/>
          <w:szCs w:val="24"/>
        </w:rPr>
        <w:t xml:space="preserve">Tolingi koyoka makanisi na bino, na bato ya kartie pe baoyo bafandaka pene ya parke. Ndenge nini YO osalaleka parke pe soki osalelaka yango te, mpo na nini? </w:t>
      </w:r>
    </w:p>
    <w:p xmlns:w14="http://schemas.microsoft.com/office/word/2010/wordml" xmlns:w="http://schemas.openxmlformats.org/wordprocessingml/2006/main" w14:paraId="0A37501D" w14:textId="77777777" w:rsidR="006C13B5" w:rsidRPr="006C13B5" w:rsidRDefault="006C13B5" w:rsidP="63DE3F87">
      <w:pPr>
        <w:pStyle w:val="ListParagraph"/>
        <w:shd w:val="clear" w:color="auto" w:fill="FFFFFF" w:themeFill="background1"/>
        <w:spacing w:after="158" w:line="240" w:lineRule="auto"/>
        <w:rPr>
          <w:rFonts w:eastAsiaTheme="minorEastAsia"/>
          <w:color w:val="666666"/>
          <w:sz w:val="24"/>
          <w:szCs w:val="24"/>
        </w:rPr>
      </w:pPr>
    </w:p>
    <w:p w14:paraId="6EEFADCB" w14:textId="07AC2263" w:rsidR="00F82AA0" w:rsidRPr="006C13B5" w:rsidRDefault="00F82AA0" w:rsidP="63DE3F87">
      <w:pPr>
        <w:pStyle w:val="ListParagraph"/>
        <w:numPr>
          <w:ilvl w:val="0"/>
          <w:numId w:val="3"/>
        </w:numPr>
        <w:shd w:val="clear" w:color="auto" w:fill="FFFFFF" w:themeFill="background1"/>
        <w:spacing w:after="158" w:line="240" w:lineRule="auto"/>
        <w:rPr>
          <w:rFonts w:eastAsiaTheme="minorEastAsia"/>
          <w:color w:val="666666"/>
          <w:sz w:val="24"/>
          <w:szCs w:val="24"/>
        </w:rPr>
      </w:pPr>
      <w:r w:rsidRPr="63DE3F87">
        <w:rPr>
          <w:rFonts w:eastAsiaTheme="minorEastAsia"/>
          <w:b/>
          <w:bCs/>
          <w:color w:val="666666"/>
          <w:sz w:val="24"/>
          <w:szCs w:val="24"/>
        </w:rPr>
        <w:t xml:space="preserve">Pona koyeba misala ezoya ya kopesa bansango na bato nyonso pe misala misusu oyo etali mosala oyo, komisa kombo na </w:t>
      </w:r>
      <w:hyperlink r:id="rId9">
        <w:r w:rsidRPr="63DE3F87">
          <w:rPr>
            <w:rFonts w:eastAsiaTheme="minorEastAsia"/>
            <w:b/>
            <w:bCs/>
            <w:color w:val="4FC0FA"/>
            <w:sz w:val="24"/>
            <w:szCs w:val="24"/>
            <w:u w:val="single"/>
          </w:rPr>
          <w:t xml:space="preserve">ssauve@burlingtonvt.gov</w:t>
        </w:r>
      </w:hyperlink>
      <w:r w:rsidRPr="63DE3F87">
        <w:rPr>
          <w:rFonts w:eastAsiaTheme="minorEastAsia"/>
          <w:b/>
          <w:bCs/>
          <w:color w:val="666666"/>
          <w:sz w:val="24"/>
          <w:szCs w:val="24"/>
        </w:rPr>
        <w:t xml:space="preserve">. </w:t>
      </w:r>
    </w:p>
    <w:p w14:paraId="6E61516D" w14:textId="2692C3BE" w:rsidR="181A1277" w:rsidRDefault="181A1277" w:rsidP="63DE3F87">
      <w:pPr>
        <w:rPr>
          <w:rFonts w:eastAsiaTheme="minorEastAsia"/>
          <w:color w:val="374151"/>
          <w:sz w:val="24"/>
          <w:szCs w:val="24"/>
        </w:rPr>
      </w:pPr>
      <w:r w:rsidRPr="63DE3F87">
        <w:rPr>
          <w:rFonts w:eastAsiaTheme="minorEastAsia"/>
          <w:color w:val="374151"/>
          <w:sz w:val="24"/>
          <w:szCs w:val="24"/>
        </w:rPr>
        <w:t xml:space="preserve">Tolingi kozwa makanisi pona makambo ndenge na ndenge ya parke, neti kobongisa yango po bato ebele basepela na yango, koyeba biloko oyo ezangi po bato bakota, kosunga misala ya sika, bisika oyo bakoki kosala art ya bato nyonso, kobongissa balien na communauté, kobongisa misala na mbula mobimba mpe kobongisa biloko ya sikoyo. Tolingaka mingi makanisi ya bato basalelaka parke pe ya bato ya pene na yango, yango wana tozolendisa yo na koyebisa makanisi na yo pe makambo okutanaka na yango kuna.</w:t>
      </w:r>
    </w:p>
    <w:p w14:paraId="674CD8CD" w14:textId="1A491687" w:rsidR="181A1277" w:rsidRDefault="181A1277" w:rsidP="63DE3F87">
      <w:pPr>
        <w:rPr>
          <w:rFonts w:eastAsiaTheme="minorEastAsia"/>
          <w:color w:val="374151"/>
          <w:sz w:val="24"/>
          <w:szCs w:val="24"/>
        </w:rPr>
      </w:pPr>
      <w:r w:rsidRPr="63DE3F87">
        <w:rPr>
          <w:rFonts w:eastAsiaTheme="minorEastAsia"/>
          <w:color w:val="374151"/>
          <w:sz w:val="24"/>
          <w:szCs w:val="24"/>
        </w:rPr>
        <w:t xml:space="preserve">Soki olingi kokoba koyeba misala ya kopesa bansango na bato nyonso pe misala misusu oyo etali mosala oyo, komisa kombo na </w:t>
      </w:r>
      <w:hyperlink r:id="rId10" w:history="1">
        <w:r w:rsidRPr="63DE3F87">
          <w:rPr>
            <w:rStyle w:val="Hyperlink"/>
            <w:rFonts w:ascii="Calibri" w:eastAsia="Calibri" w:hAnsi="Calibri" w:cs="Calibri"/>
            <w:sz w:val="24"/>
            <w:szCs w:val="24"/>
          </w:rPr>
          <w:t xml:space="preserve">ssauve@burlingtonvt.gov</w:t>
        </w:r>
      </w:hyperlink>
      <w:r w:rsidRPr="63DE3F87">
        <w:rPr>
          <w:rFonts w:eastAsiaTheme="minorEastAsia"/>
          <w:color w:val="374151"/>
          <w:sz w:val="24"/>
          <w:szCs w:val="24"/>
        </w:rPr>
        <w:t xml:space="preserve">.</w:t>
      </w:r>
    </w:p>
    <w:p w14:paraId="72675DD9" w14:textId="04347B28" w:rsidR="4F3E3F96" w:rsidRDefault="4F3E3F96" w:rsidP="63DE3F87">
      <w:pPr>
        <w:pStyle w:val="ListParagraph"/>
        <w:numPr>
          <w:ilvl w:val="0"/>
          <w:numId w:val="3"/>
        </w:numPr>
        <w:rPr>
          <w:rFonts w:eastAsiaTheme="minorEastAsia"/>
          <w:sz w:val="24"/>
          <w:szCs w:val="24"/>
        </w:rPr>
      </w:pPr>
      <w:r w:rsidRPr="63DE3F87">
        <w:rPr>
          <w:rFonts w:eastAsiaTheme="minorEastAsia"/>
          <w:color w:val="374151"/>
          <w:sz w:val="24"/>
          <w:szCs w:val="24"/>
        </w:rPr>
        <w:t xml:space="preserve">Misala ya babongoli ekozala po na makita ya bato nyonso! Yebisa biso soki yo to moto moko oyo oyebi aza na mposa ya lisungi pona libongoli to esika ya kolala.</w:t>
      </w:r>
    </w:p>
    <w:p xmlns:w14="http://schemas.microsoft.com/office/word/2010/wordml" xmlns:w="http://schemas.openxmlformats.org/wordprocessingml/2006/main" w14:paraId="3EF096F8" w14:textId="32C2C531" w:rsidR="2028C074" w:rsidRDefault="2028C074" w:rsidP="63DE3F87">
      <w:pPr>
        <w:rPr>
          <w:rFonts w:eastAsiaTheme="minorEastAsia"/>
          <w:color w:val="374151"/>
          <w:sz w:val="24"/>
          <w:szCs w:val="24"/>
        </w:rPr>
      </w:pPr>
    </w:p>
    <w:sectPr w:rsidR="2028C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6F26"/>
    <w:multiLevelType w:val="multilevel"/>
    <w:tmpl w:val="4970CE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2ED6D"/>
    <w:multiLevelType w:val="hybridMultilevel"/>
    <w:tmpl w:val="C97C3596"/>
    <w:lvl w:ilvl="0" w:tplc="44968504">
      <w:numFmt w:val="decimal"/>
      <w:lvlText w:val="%1-"/>
      <w:lvlJc w:val="left"/>
      <w:pPr>
        <w:ind w:left="720" w:hanging="360"/>
      </w:pPr>
    </w:lvl>
    <w:lvl w:ilvl="1" w:tplc="813A287C">
      <w:start w:val="1"/>
      <w:numFmt w:val="lowerLetter"/>
      <w:lvlText w:val="%2."/>
      <w:lvlJc w:val="left"/>
      <w:pPr>
        <w:ind w:left="1440" w:hanging="360"/>
      </w:pPr>
    </w:lvl>
    <w:lvl w:ilvl="2" w:tplc="677EC604">
      <w:start w:val="1"/>
      <w:numFmt w:val="lowerRoman"/>
      <w:lvlText w:val="%3."/>
      <w:lvlJc w:val="right"/>
      <w:pPr>
        <w:ind w:left="2160" w:hanging="180"/>
      </w:pPr>
    </w:lvl>
    <w:lvl w:ilvl="3" w:tplc="42B45C6A">
      <w:start w:val="1"/>
      <w:numFmt w:val="decimal"/>
      <w:lvlText w:val="%4."/>
      <w:lvlJc w:val="left"/>
      <w:pPr>
        <w:ind w:left="2880" w:hanging="360"/>
      </w:pPr>
    </w:lvl>
    <w:lvl w:ilvl="4" w:tplc="E0FA7FCC">
      <w:start w:val="1"/>
      <w:numFmt w:val="lowerLetter"/>
      <w:lvlText w:val="%5."/>
      <w:lvlJc w:val="left"/>
      <w:pPr>
        <w:ind w:left="3600" w:hanging="360"/>
      </w:pPr>
    </w:lvl>
    <w:lvl w:ilvl="5" w:tplc="481CEF40">
      <w:start w:val="1"/>
      <w:numFmt w:val="lowerRoman"/>
      <w:lvlText w:val="%6."/>
      <w:lvlJc w:val="right"/>
      <w:pPr>
        <w:ind w:left="4320" w:hanging="180"/>
      </w:pPr>
    </w:lvl>
    <w:lvl w:ilvl="6" w:tplc="3356B400">
      <w:start w:val="1"/>
      <w:numFmt w:val="decimal"/>
      <w:lvlText w:val="%7."/>
      <w:lvlJc w:val="left"/>
      <w:pPr>
        <w:ind w:left="5040" w:hanging="360"/>
      </w:pPr>
    </w:lvl>
    <w:lvl w:ilvl="7" w:tplc="FD72963C">
      <w:start w:val="1"/>
      <w:numFmt w:val="lowerLetter"/>
      <w:lvlText w:val="%8."/>
      <w:lvlJc w:val="left"/>
      <w:pPr>
        <w:ind w:left="5760" w:hanging="360"/>
      </w:pPr>
    </w:lvl>
    <w:lvl w:ilvl="8" w:tplc="EDF80066">
      <w:start w:val="1"/>
      <w:numFmt w:val="lowerRoman"/>
      <w:lvlText w:val="%9."/>
      <w:lvlJc w:val="right"/>
      <w:pPr>
        <w:ind w:left="6480" w:hanging="180"/>
      </w:pPr>
    </w:lvl>
  </w:abstractNum>
  <w:abstractNum w:abstractNumId="2" w15:restartNumberingAfterBreak="0">
    <w:nsid w:val="55C37145"/>
    <w:multiLevelType w:val="hybridMultilevel"/>
    <w:tmpl w:val="95348C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72"/>
    <w:rsid w:val="00092160"/>
    <w:rsid w:val="0025EDB1"/>
    <w:rsid w:val="00362485"/>
    <w:rsid w:val="003E1696"/>
    <w:rsid w:val="004F02D4"/>
    <w:rsid w:val="005A1472"/>
    <w:rsid w:val="00644F74"/>
    <w:rsid w:val="006A23E9"/>
    <w:rsid w:val="006C13B5"/>
    <w:rsid w:val="00A34E6E"/>
    <w:rsid w:val="00CA6E64"/>
    <w:rsid w:val="00F82AA0"/>
    <w:rsid w:val="00FB27BF"/>
    <w:rsid w:val="00FF1767"/>
    <w:rsid w:val="10D7A66F"/>
    <w:rsid w:val="181A1277"/>
    <w:rsid w:val="1B1CFC4D"/>
    <w:rsid w:val="1BF1E528"/>
    <w:rsid w:val="2028C074"/>
    <w:rsid w:val="21B9193E"/>
    <w:rsid w:val="23FCF70D"/>
    <w:rsid w:val="282BCAF1"/>
    <w:rsid w:val="294D3CEB"/>
    <w:rsid w:val="29FF097D"/>
    <w:rsid w:val="2E356FB2"/>
    <w:rsid w:val="2F0020A1"/>
    <w:rsid w:val="2FD342E5"/>
    <w:rsid w:val="35D69D7F"/>
    <w:rsid w:val="38DAB053"/>
    <w:rsid w:val="3BA7458F"/>
    <w:rsid w:val="3FDC615D"/>
    <w:rsid w:val="420AE9BA"/>
    <w:rsid w:val="420F0455"/>
    <w:rsid w:val="47C6F82D"/>
    <w:rsid w:val="499DABBC"/>
    <w:rsid w:val="4BF14B30"/>
    <w:rsid w:val="4EF2C359"/>
    <w:rsid w:val="4F3E3F96"/>
    <w:rsid w:val="512530CA"/>
    <w:rsid w:val="51BD4714"/>
    <w:rsid w:val="611DABFD"/>
    <w:rsid w:val="632954F1"/>
    <w:rsid w:val="634273F9"/>
    <w:rsid w:val="63DE3F87"/>
    <w:rsid w:val="6AFCDEA8"/>
    <w:rsid w:val="6D73E36A"/>
    <w:rsid w:val="70A3966D"/>
    <w:rsid w:val="7400E77A"/>
    <w:rsid w:val="74BA2FC6"/>
    <w:rsid w:val="7B839D3F"/>
    <w:rsid w:val="7EA5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748B"/>
  <w15:chartTrackingRefBased/>
  <w15:docId w15:val="{45094E52-E0C4-4DAC-B0D6-387822E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2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A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2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AA0"/>
    <w:rPr>
      <w:b/>
      <w:bCs/>
    </w:rPr>
  </w:style>
  <w:style w:type="character" w:styleId="Hyperlink">
    <w:name w:val="Hyperlink"/>
    <w:basedOn w:val="DefaultParagraphFont"/>
    <w:uiPriority w:val="99"/>
    <w:unhideWhenUsed/>
    <w:rsid w:val="00F82AA0"/>
    <w:rPr>
      <w:color w:val="0000FF"/>
      <w:u w:val="single"/>
    </w:rPr>
  </w:style>
  <w:style w:type="paragraph" w:styleId="ListParagraph">
    <w:name w:val="List Paragraph"/>
    <w:basedOn w:val="Normal"/>
    <w:uiPriority w:val="34"/>
    <w:qFormat/>
    <w:rsid w:val="006C1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uve@burlingtonvt.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sauve@burlingtonvt.gov" TargetMode="External"/><Relationship Id="rId4" Type="http://schemas.openxmlformats.org/officeDocument/2006/relationships/numbering" Target="numbering.xml"/><Relationship Id="rId9" Type="http://schemas.openxmlformats.org/officeDocument/2006/relationships/hyperlink" Target="mailto:ssauve@burlingtonv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8fcedc-6ba6-44ff-a442-8d1a18039e83" xsi:nil="true"/>
    <lcf76f155ced4ddcb4097134ff3c332f xmlns="50ec610c-65c9-4e82-a464-3733d751e0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F8030FEB74B46A69A8B12FDDDF4F9" ma:contentTypeVersion="22" ma:contentTypeDescription="Create a new document." ma:contentTypeScope="" ma:versionID="8a79b05aa220e0dcd53f5e0910472a4d">
  <xsd:schema xmlns:xsd="http://www.w3.org/2001/XMLSchema" xmlns:xs="http://www.w3.org/2001/XMLSchema" xmlns:p="http://schemas.microsoft.com/office/2006/metadata/properties" xmlns:ns2="50ec610c-65c9-4e82-a464-3733d751e072" xmlns:ns3="c58fcedc-6ba6-44ff-a442-8d1a18039e83" targetNamespace="http://schemas.microsoft.com/office/2006/metadata/properties" ma:root="true" ma:fieldsID="f487f53980115324b5134c71918ad24e" ns2:_="" ns3:_="">
    <xsd:import namespace="50ec610c-65c9-4e82-a464-3733d751e072"/>
    <xsd:import namespace="c58fcedc-6ba6-44ff-a442-8d1a18039e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610c-65c9-4e82-a464-3733d751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3a2c65-66b7-4d1e-b223-58cb2c691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8fcedc-6ba6-44ff-a442-8d1a18039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9c625-9061-48eb-86f2-415dff5269f3}" ma:internalName="TaxCatchAll" ma:showField="CatchAllData" ma:web="c58fcedc-6ba6-44ff-a442-8d1a18039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8A33C-0233-46F8-BD5D-5CD0C6E4A09A}">
  <ds:schemaRefs>
    <ds:schemaRef ds:uri="http://schemas.microsoft.com/office/infopath/2007/PartnerControls"/>
    <ds:schemaRef ds:uri="http://purl.org/dc/elements/1.1/"/>
    <ds:schemaRef ds:uri="http://schemas.microsoft.com/office/2006/metadata/properties"/>
    <ds:schemaRef ds:uri="http://purl.org/dc/terms/"/>
    <ds:schemaRef ds:uri="c58fcedc-6ba6-44ff-a442-8d1a18039e83"/>
    <ds:schemaRef ds:uri="http://schemas.openxmlformats.org/package/2006/metadata/core-properties"/>
    <ds:schemaRef ds:uri="http://schemas.microsoft.com/office/2006/documentManagement/types"/>
    <ds:schemaRef ds:uri="50ec610c-65c9-4e82-a464-3733d751e072"/>
    <ds:schemaRef ds:uri="http://www.w3.org/XML/1998/namespace"/>
    <ds:schemaRef ds:uri="http://purl.org/dc/dcmitype/"/>
  </ds:schemaRefs>
</ds:datastoreItem>
</file>

<file path=customXml/itemProps2.xml><?xml version="1.0" encoding="utf-8"?>
<ds:datastoreItem xmlns:ds="http://schemas.openxmlformats.org/officeDocument/2006/customXml" ds:itemID="{C23B0FC3-2D30-4D8E-8D7A-3E62115BCCBD}">
  <ds:schemaRefs>
    <ds:schemaRef ds:uri="http://schemas.microsoft.com/sharepoint/v3/contenttype/forms"/>
  </ds:schemaRefs>
</ds:datastoreItem>
</file>

<file path=customXml/itemProps3.xml><?xml version="1.0" encoding="utf-8"?>
<ds:datastoreItem xmlns:ds="http://schemas.openxmlformats.org/officeDocument/2006/customXml" ds:itemID="{2566DB36-7FDB-4752-A1F4-A533104F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610c-65c9-4e82-a464-3733d751e072"/>
    <ds:schemaRef ds:uri="c58fcedc-6ba6-44ff-a442-8d1a18039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Sauvé</dc:creator>
  <cp:keywords/>
  <dc:description/>
  <cp:lastModifiedBy>Sophie Sauvé</cp:lastModifiedBy>
  <cp:revision>3</cp:revision>
  <dcterms:created xsi:type="dcterms:W3CDTF">2023-06-21T18:14:00Z</dcterms:created>
  <dcterms:modified xsi:type="dcterms:W3CDTF">2023-06-21T18:37:00Z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0x010100FA0F8030FEB74B46A69A8B12FDDDF4F9</vt:lpwstr>
  </property>
  <property fmtid="{D5CDD505-2E9C-101B-9397-08002B2CF9AE}" pid="3" name="MediaServiceImageTags">
    <vt:lpwstr/>
  </property>
</Properties>
</file>